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C64273" w:rsidRPr="005636D2" w:rsidRDefault="005636D2" w:rsidP="005636D2">
      <w:pPr>
        <w:bidi/>
        <w:rPr>
          <w:rFonts w:cs="B Mitra"/>
        </w:rPr>
      </w:pPr>
      <w:r w:rsidRPr="005636D2">
        <w:rPr>
          <w:rFonts w:ascii="Calibri" w:eastAsia="Calibri" w:hAnsi="Calibri" w:cs="B Titr"/>
          <w:b/>
          <w:bCs/>
          <w:szCs w:val="26"/>
          <w:rtl/>
          <w:lang w:bidi="fa-IR"/>
        </w:rPr>
        <w:t>مدارک لازم</w:t>
      </w:r>
      <w:r w:rsidRPr="005636D2">
        <w:rPr>
          <w:rFonts w:ascii="Calibri" w:eastAsia="Calibri" w:hAnsi="Calibri" w:cs="B Mitra"/>
          <w:b/>
          <w:bCs/>
          <w:szCs w:val="26"/>
          <w:lang w:bidi="fa-IR"/>
        </w:rPr>
        <w:t> :</w:t>
      </w:r>
      <w:r w:rsidRPr="005636D2">
        <w:rPr>
          <w:rFonts w:cs="B Mitra"/>
          <w:lang w:bidi="fa-IR"/>
        </w:rPr>
        <w:br/>
      </w:r>
      <w:r w:rsidRPr="005636D2">
        <w:rPr>
          <w:rFonts w:ascii="Calibri" w:eastAsia="Calibri" w:hAnsi="Calibri" w:cs="B Homa"/>
          <w:szCs w:val="26"/>
          <w:rtl/>
          <w:lang w:bidi="fa-IR"/>
        </w:rPr>
        <w:t>الف- در صورت فوت</w:t>
      </w:r>
      <w:r w:rsidRPr="005636D2">
        <w:rPr>
          <w:rFonts w:ascii="Calibri" w:eastAsia="Calibri" w:hAnsi="Calibri" w:cs="B Homa"/>
          <w:szCs w:val="26"/>
          <w:lang w:bidi="fa-IR"/>
        </w:rPr>
        <w:t>:</w:t>
      </w:r>
      <w:r w:rsidRPr="005636D2">
        <w:rPr>
          <w:rFonts w:ascii="Calibri" w:eastAsia="Calibri" w:hAnsi="Calibri" w:cs="B Mitra"/>
          <w:szCs w:val="26"/>
          <w:lang w:bidi="fa-IR"/>
        </w:rPr>
        <w:br/>
      </w:r>
      <w:r w:rsidRPr="005636D2">
        <w:rPr>
          <w:rFonts w:ascii="Calibri" w:eastAsia="Calibri" w:hAnsi="Calibri" w:cs="B Mitra"/>
          <w:szCs w:val="26"/>
          <w:rtl/>
          <w:lang w:bidi="fa-IR"/>
        </w:rPr>
        <w:t>۱</w:t>
      </w:r>
      <w:r w:rsidRPr="005636D2">
        <w:rPr>
          <w:rFonts w:ascii="Calibri" w:eastAsia="Calibri" w:hAnsi="Calibri" w:cs="B Mitra"/>
          <w:szCs w:val="26"/>
          <w:lang w:bidi="fa-IR"/>
        </w:rPr>
        <w:t xml:space="preserve">- </w:t>
      </w:r>
      <w:r w:rsidRPr="005636D2">
        <w:rPr>
          <w:rFonts w:ascii="Calibri" w:eastAsia="Calibri" w:hAnsi="Calibri" w:cs="B Mitra"/>
          <w:szCs w:val="26"/>
          <w:rtl/>
          <w:lang w:bidi="fa-IR"/>
        </w:rPr>
        <w:t>درخواست کتبی وارث جهت دریافت بیمه عمر</w:t>
      </w:r>
      <w:r w:rsidRPr="005636D2">
        <w:rPr>
          <w:rFonts w:ascii="Calibri" w:eastAsia="Calibri" w:hAnsi="Calibri" w:cs="B Mitra"/>
          <w:szCs w:val="26"/>
          <w:lang w:bidi="fa-IR"/>
        </w:rPr>
        <w:br/>
      </w:r>
      <w:r w:rsidRPr="005636D2">
        <w:rPr>
          <w:rFonts w:ascii="Calibri" w:eastAsia="Calibri" w:hAnsi="Calibri" w:cs="B Mitra"/>
          <w:szCs w:val="26"/>
          <w:rtl/>
          <w:lang w:bidi="fa-IR"/>
        </w:rPr>
        <w:t>۲</w:t>
      </w:r>
      <w:r w:rsidRPr="005636D2">
        <w:rPr>
          <w:rFonts w:ascii="Calibri" w:eastAsia="Calibri" w:hAnsi="Calibri" w:cs="B Mitra"/>
          <w:szCs w:val="26"/>
          <w:lang w:bidi="fa-IR"/>
        </w:rPr>
        <w:t xml:space="preserve">- </w:t>
      </w:r>
      <w:r w:rsidRPr="005636D2">
        <w:rPr>
          <w:rFonts w:ascii="Calibri" w:eastAsia="Calibri" w:hAnsi="Calibri" w:cs="B Mitra"/>
          <w:szCs w:val="26"/>
          <w:rtl/>
          <w:lang w:bidi="fa-IR"/>
        </w:rPr>
        <w:t>کپی از تمامی صفحات شناسنامه باطل شده متوفی</w:t>
      </w:r>
      <w:r w:rsidRPr="005636D2">
        <w:rPr>
          <w:rFonts w:ascii="Calibri" w:eastAsia="Calibri" w:hAnsi="Calibri" w:cs="B Mitra"/>
          <w:szCs w:val="26"/>
          <w:lang w:bidi="fa-IR"/>
        </w:rPr>
        <w:br/>
      </w:r>
      <w:r w:rsidRPr="005636D2">
        <w:rPr>
          <w:rFonts w:ascii="Calibri" w:eastAsia="Calibri" w:hAnsi="Calibri" w:cs="B Mitra"/>
          <w:szCs w:val="26"/>
          <w:rtl/>
          <w:lang w:bidi="fa-IR"/>
        </w:rPr>
        <w:t>۳</w:t>
      </w:r>
      <w:r w:rsidRPr="005636D2">
        <w:rPr>
          <w:rFonts w:ascii="Calibri" w:eastAsia="Calibri" w:hAnsi="Calibri" w:cs="B Mitra"/>
          <w:szCs w:val="26"/>
          <w:lang w:bidi="fa-IR"/>
        </w:rPr>
        <w:t xml:space="preserve">- </w:t>
      </w:r>
      <w:r w:rsidRPr="005636D2">
        <w:rPr>
          <w:rFonts w:ascii="Calibri" w:eastAsia="Calibri" w:hAnsi="Calibri" w:cs="B Mitra"/>
          <w:szCs w:val="26"/>
          <w:rtl/>
          <w:lang w:bidi="fa-IR"/>
        </w:rPr>
        <w:t>تصویر کارت ملی متوفی</w:t>
      </w:r>
      <w:r w:rsidRPr="005636D2">
        <w:rPr>
          <w:rFonts w:ascii="Calibri" w:eastAsia="Calibri" w:hAnsi="Calibri" w:cs="B Mitra"/>
          <w:szCs w:val="26"/>
          <w:lang w:bidi="fa-IR"/>
        </w:rPr>
        <w:br/>
      </w:r>
      <w:r w:rsidRPr="005636D2">
        <w:rPr>
          <w:rFonts w:ascii="Calibri" w:eastAsia="Calibri" w:hAnsi="Calibri" w:cs="B Mitra"/>
          <w:szCs w:val="26"/>
          <w:rtl/>
          <w:lang w:bidi="fa-IR"/>
        </w:rPr>
        <w:t>۴</w:t>
      </w:r>
      <w:r w:rsidRPr="005636D2">
        <w:rPr>
          <w:rFonts w:ascii="Calibri" w:eastAsia="Calibri" w:hAnsi="Calibri" w:cs="B Mitra"/>
          <w:szCs w:val="26"/>
          <w:lang w:bidi="fa-IR"/>
        </w:rPr>
        <w:t xml:space="preserve">- </w:t>
      </w:r>
      <w:r w:rsidRPr="005636D2">
        <w:rPr>
          <w:rFonts w:ascii="Calibri" w:eastAsia="Calibri" w:hAnsi="Calibri" w:cs="B Mitra"/>
          <w:szCs w:val="26"/>
          <w:rtl/>
          <w:lang w:bidi="fa-IR"/>
        </w:rPr>
        <w:t>کپی گواهی فوت از سازمان ثبت احوال و گواهی پزشک یا پزشک قانونی مبنی بر علت فوت</w:t>
      </w:r>
      <w:r w:rsidRPr="005636D2">
        <w:rPr>
          <w:rFonts w:ascii="Calibri" w:eastAsia="Calibri" w:hAnsi="Calibri" w:cs="B Mitra"/>
          <w:szCs w:val="26"/>
          <w:lang w:bidi="fa-IR"/>
        </w:rPr>
        <w:br/>
      </w:r>
      <w:r w:rsidRPr="005636D2">
        <w:rPr>
          <w:rFonts w:ascii="Calibri" w:eastAsia="Calibri" w:hAnsi="Calibri" w:cs="B Homa"/>
          <w:szCs w:val="26"/>
          <w:rtl/>
          <w:lang w:bidi="fa-IR"/>
        </w:rPr>
        <w:t>ب- در صورت نق</w:t>
      </w:r>
      <w:r>
        <w:rPr>
          <w:rFonts w:ascii="Calibri" w:eastAsia="Calibri" w:hAnsi="Calibri" w:cs="B Homa"/>
          <w:szCs w:val="26"/>
          <w:rtl/>
          <w:lang w:bidi="fa-IR"/>
        </w:rPr>
        <w:t>ص عضو و از کار افتادگی دائم (</w:t>
      </w:r>
      <w:r>
        <w:rPr>
          <w:rFonts w:ascii="Calibri" w:eastAsia="Calibri" w:hAnsi="Calibri" w:cs="B Homa" w:hint="cs"/>
          <w:szCs w:val="26"/>
          <w:rtl/>
          <w:lang w:bidi="fa-IR"/>
        </w:rPr>
        <w:t xml:space="preserve"> </w:t>
      </w:r>
      <w:r>
        <w:rPr>
          <w:rFonts w:ascii="Calibri" w:eastAsia="Calibri" w:hAnsi="Calibri" w:cs="B Homa"/>
          <w:szCs w:val="26"/>
          <w:rtl/>
          <w:lang w:bidi="fa-IR"/>
        </w:rPr>
        <w:t>ک</w:t>
      </w:r>
      <w:r>
        <w:rPr>
          <w:rFonts w:ascii="Calibri" w:eastAsia="Calibri" w:hAnsi="Calibri" w:cs="B Homa" w:hint="cs"/>
          <w:szCs w:val="26"/>
          <w:rtl/>
          <w:lang w:bidi="fa-IR"/>
        </w:rPr>
        <w:t xml:space="preserve">لی، جزیی </w:t>
      </w:r>
      <w:r w:rsidRPr="005636D2">
        <w:rPr>
          <w:rFonts w:ascii="Calibri" w:eastAsia="Calibri" w:hAnsi="Calibri" w:cs="B Homa"/>
          <w:szCs w:val="26"/>
          <w:rtl/>
          <w:lang w:bidi="fa-IR"/>
        </w:rPr>
        <w:t>) ناشی از حادثه</w:t>
      </w:r>
      <w:r w:rsidRPr="005636D2">
        <w:rPr>
          <w:rFonts w:ascii="Calibri" w:eastAsia="Calibri" w:hAnsi="Calibri" w:cs="B Homa"/>
          <w:szCs w:val="26"/>
          <w:lang w:bidi="fa-IR"/>
        </w:rPr>
        <w:t>:</w:t>
      </w:r>
      <w:r w:rsidRPr="005636D2">
        <w:rPr>
          <w:rFonts w:ascii="Calibri" w:eastAsia="Calibri" w:hAnsi="Calibri" w:cs="B Mitra"/>
          <w:szCs w:val="26"/>
          <w:lang w:bidi="fa-IR"/>
        </w:rPr>
        <w:br/>
      </w:r>
      <w:r w:rsidRPr="005636D2">
        <w:rPr>
          <w:rFonts w:ascii="Calibri" w:eastAsia="Calibri" w:hAnsi="Calibri" w:cs="B Mitra"/>
          <w:szCs w:val="26"/>
          <w:rtl/>
          <w:lang w:bidi="fa-IR"/>
        </w:rPr>
        <w:t>۱</w:t>
      </w:r>
      <w:r w:rsidRPr="005636D2">
        <w:rPr>
          <w:rFonts w:ascii="Calibri" w:eastAsia="Calibri" w:hAnsi="Calibri" w:cs="B Mitra"/>
          <w:szCs w:val="26"/>
          <w:lang w:bidi="fa-IR"/>
        </w:rPr>
        <w:t xml:space="preserve">- </w:t>
      </w:r>
      <w:r w:rsidRPr="005636D2">
        <w:rPr>
          <w:rFonts w:ascii="Calibri" w:eastAsia="Calibri" w:hAnsi="Calibri" w:cs="B Mitra"/>
          <w:szCs w:val="26"/>
          <w:rtl/>
          <w:lang w:bidi="fa-IR"/>
        </w:rPr>
        <w:t>گزارش مشروح حادثه که توسط مراجع ذیصلاح مامور به رسیدگی به حادثه تنظیم شده و نام بیمه شده مصدوم در آن قید شده باشد</w:t>
      </w:r>
      <w:r w:rsidRPr="005636D2">
        <w:rPr>
          <w:rFonts w:ascii="Calibri" w:eastAsia="Calibri" w:hAnsi="Calibri" w:cs="B Mitra" w:hint="cs"/>
          <w:szCs w:val="26"/>
          <w:rtl/>
          <w:lang w:bidi="fa-IR"/>
        </w:rPr>
        <w:t>.</w:t>
      </w:r>
      <w:r w:rsidRPr="005636D2">
        <w:rPr>
          <w:rFonts w:ascii="Calibri" w:eastAsia="Calibri" w:hAnsi="Calibri" w:cs="B Mitra"/>
          <w:szCs w:val="26"/>
          <w:lang w:bidi="fa-IR"/>
        </w:rPr>
        <w:br/>
      </w:r>
      <w:r w:rsidRPr="005636D2">
        <w:rPr>
          <w:rFonts w:ascii="Calibri" w:eastAsia="Calibri" w:hAnsi="Calibri" w:cs="B Mitra"/>
          <w:szCs w:val="26"/>
          <w:rtl/>
          <w:lang w:bidi="fa-IR"/>
        </w:rPr>
        <w:t>۲</w:t>
      </w:r>
      <w:r w:rsidRPr="005636D2">
        <w:rPr>
          <w:rFonts w:ascii="Calibri" w:eastAsia="Calibri" w:hAnsi="Calibri" w:cs="B Mitra"/>
          <w:szCs w:val="26"/>
          <w:lang w:bidi="fa-IR"/>
        </w:rPr>
        <w:t xml:space="preserve">- </w:t>
      </w:r>
      <w:r w:rsidRPr="005636D2">
        <w:rPr>
          <w:rFonts w:ascii="Calibri" w:eastAsia="Calibri" w:hAnsi="Calibri" w:cs="B Mitra"/>
          <w:szCs w:val="26"/>
          <w:rtl/>
          <w:lang w:bidi="fa-IR"/>
        </w:rPr>
        <w:t xml:space="preserve">گواهی پزشک معالج مبنی بر شرح کامل صدمات وارده در اثر حادثه و معالجات انجام شده و احراز نقص عضو یا از کار افتادگی دائم (کلی </w:t>
      </w:r>
      <w:r w:rsidRPr="005636D2">
        <w:rPr>
          <w:rFonts w:ascii="Times New Roman" w:eastAsia="Calibri" w:hAnsi="Times New Roman" w:cs="Times New Roman" w:hint="cs"/>
          <w:szCs w:val="26"/>
          <w:rtl/>
          <w:lang w:bidi="fa-IR"/>
        </w:rPr>
        <w:t>–</w:t>
      </w:r>
      <w:r w:rsidRPr="005636D2">
        <w:rPr>
          <w:rFonts w:ascii="Calibri" w:eastAsia="Calibri" w:hAnsi="Calibri" w:cs="B Mitra"/>
          <w:szCs w:val="26"/>
          <w:rtl/>
          <w:lang w:bidi="fa-IR"/>
        </w:rPr>
        <w:t xml:space="preserve"> </w:t>
      </w:r>
      <w:r w:rsidRPr="005636D2">
        <w:rPr>
          <w:rFonts w:ascii="Calibri" w:eastAsia="Calibri" w:hAnsi="Calibri" w:cs="B Mitra" w:hint="cs"/>
          <w:szCs w:val="26"/>
          <w:rtl/>
          <w:lang w:bidi="fa-IR"/>
        </w:rPr>
        <w:t>جزیی</w:t>
      </w:r>
      <w:r w:rsidRPr="005636D2">
        <w:rPr>
          <w:rFonts w:ascii="Calibri" w:eastAsia="Calibri" w:hAnsi="Calibri" w:cs="B Mitra"/>
          <w:szCs w:val="26"/>
          <w:rtl/>
          <w:lang w:bidi="fa-IR"/>
        </w:rPr>
        <w:t>)</w:t>
      </w:r>
      <w:bookmarkStart w:id="0" w:name="_GoBack"/>
      <w:bookmarkEnd w:id="0"/>
    </w:p>
    <w:sectPr w:rsidR="00C64273" w:rsidRPr="005636D2" w:rsidSect="00B81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1" w:orient="landscape" w:code="1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890" w:rsidRDefault="009D3890" w:rsidP="00B81B47">
      <w:pPr>
        <w:spacing w:after="0" w:line="240" w:lineRule="auto"/>
      </w:pPr>
      <w:r>
        <w:separator/>
      </w:r>
    </w:p>
  </w:endnote>
  <w:endnote w:type="continuationSeparator" w:id="0">
    <w:p w:rsidR="009D3890" w:rsidRDefault="009D3890" w:rsidP="00B8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7" w:rsidRDefault="00B81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7" w:rsidRDefault="00B81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7" w:rsidRDefault="00B81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90" w:rsidRDefault="009D3890" w:rsidP="00B81B47">
      <w:pPr>
        <w:spacing w:after="0" w:line="240" w:lineRule="auto"/>
      </w:pPr>
      <w:r>
        <w:separator/>
      </w:r>
    </w:p>
  </w:footnote>
  <w:footnote w:type="continuationSeparator" w:id="0">
    <w:p w:rsidR="009D3890" w:rsidRDefault="009D3890" w:rsidP="00B8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7" w:rsidRDefault="00B81B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78017" o:spid="_x0000_s2050" type="#_x0000_t75" style="position:absolute;margin-left:0;margin-top:0;width:420.95pt;height:297.85pt;z-index:-251657216;mso-position-horizontal:center;mso-position-horizontal-relative:margin;mso-position-vertical:center;mso-position-vertical-relative:margin" o:allowincell="f">
          <v:imagedata r:id="rId1" o:title="bim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7" w:rsidRDefault="00B81B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78018" o:spid="_x0000_s2051" type="#_x0000_t75" style="position:absolute;margin-left:0;margin-top:0;width:420.95pt;height:297.85pt;z-index:-251656192;mso-position-horizontal:center;mso-position-horizontal-relative:margin;mso-position-vertical:center;mso-position-vertical-relative:margin" o:allowincell="f">
          <v:imagedata r:id="rId1" o:title="bime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7" w:rsidRDefault="00B81B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78016" o:spid="_x0000_s2049" type="#_x0000_t75" style="position:absolute;margin-left:0;margin-top:0;width:420.95pt;height:297.85pt;z-index:-251658240;mso-position-horizontal:center;mso-position-horizontal-relative:margin;mso-position-vertical:center;mso-position-vertical-relative:margin" o:allowincell="f">
          <v:imagedata r:id="rId1" o:title="bime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D2"/>
    <w:rsid w:val="005636D2"/>
    <w:rsid w:val="009D3890"/>
    <w:rsid w:val="00B81B47"/>
    <w:rsid w:val="00C6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CEC591"/>
  <w15:chartTrackingRefBased/>
  <w15:docId w15:val="{D4B39FF5-CBA6-4512-8DDF-90E8024D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47"/>
  </w:style>
  <w:style w:type="paragraph" w:styleId="Footer">
    <w:name w:val="footer"/>
    <w:basedOn w:val="Normal"/>
    <w:link w:val="FooterChar"/>
    <w:uiPriority w:val="99"/>
    <w:unhideWhenUsed/>
    <w:rsid w:val="00B81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7269-F170-4882-A7AB-21092BDF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rahmati</dc:creator>
  <cp:keywords/>
  <dc:description/>
  <cp:lastModifiedBy>mohamad rahmati</cp:lastModifiedBy>
  <cp:revision>2</cp:revision>
  <dcterms:created xsi:type="dcterms:W3CDTF">2023-03-14T05:58:00Z</dcterms:created>
  <dcterms:modified xsi:type="dcterms:W3CDTF">2023-03-14T06:09:00Z</dcterms:modified>
</cp:coreProperties>
</file>